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546A12" w:rsidRPr="00546A12" w:rsidTr="00B67D9E">
        <w:tc>
          <w:tcPr>
            <w:tcW w:w="9571" w:type="dxa"/>
            <w:gridSpan w:val="2"/>
          </w:tcPr>
          <w:p w:rsidR="00546A12" w:rsidRPr="00546A12" w:rsidRDefault="00546A12" w:rsidP="00B67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1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городского поселения «Забайкальское»</w:t>
            </w:r>
          </w:p>
          <w:p w:rsidR="00546A12" w:rsidRPr="00546A12" w:rsidRDefault="00546A12" w:rsidP="00B67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1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«Забайкальский район»</w:t>
            </w:r>
          </w:p>
        </w:tc>
      </w:tr>
      <w:tr w:rsidR="00546A12" w:rsidRPr="00546A12" w:rsidTr="00B67D9E">
        <w:tc>
          <w:tcPr>
            <w:tcW w:w="9571" w:type="dxa"/>
            <w:gridSpan w:val="2"/>
          </w:tcPr>
          <w:p w:rsidR="00546A12" w:rsidRPr="00546A12" w:rsidRDefault="00546A12" w:rsidP="00B67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A12" w:rsidRPr="00546A12" w:rsidRDefault="00546A12" w:rsidP="00B67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1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46A12" w:rsidRPr="00546A12" w:rsidTr="00B67D9E">
        <w:tc>
          <w:tcPr>
            <w:tcW w:w="4795" w:type="dxa"/>
          </w:tcPr>
          <w:p w:rsidR="00546A12" w:rsidRPr="00546A12" w:rsidRDefault="00546A12" w:rsidP="00B67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A12" w:rsidRPr="00546A12" w:rsidRDefault="00546A12" w:rsidP="00B67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1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54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июля </w:t>
            </w:r>
            <w:r w:rsidRPr="00546A12">
              <w:rPr>
                <w:rFonts w:ascii="Times New Roman" w:hAnsi="Times New Roman" w:cs="Times New Roman"/>
                <w:b/>
                <w:sz w:val="28"/>
                <w:szCs w:val="28"/>
              </w:rPr>
              <w:t>2019 года</w:t>
            </w:r>
          </w:p>
          <w:p w:rsidR="00546A12" w:rsidRPr="00546A12" w:rsidRDefault="00546A12" w:rsidP="002B0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546A12" w:rsidRPr="00546A12" w:rsidRDefault="00546A12" w:rsidP="00B67D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A12" w:rsidRPr="00546A12" w:rsidRDefault="00546A12" w:rsidP="00B67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№      </w:t>
            </w:r>
            <w:r w:rsidR="00296306"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  <w:bookmarkStart w:id="0" w:name="_GoBack"/>
            <w:bookmarkEnd w:id="0"/>
          </w:p>
          <w:p w:rsidR="00546A12" w:rsidRPr="00546A12" w:rsidRDefault="00546A12" w:rsidP="00B67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A12" w:rsidRPr="00546A12" w:rsidRDefault="00546A12" w:rsidP="00B67D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6A12" w:rsidRPr="00546A12" w:rsidTr="00B67D9E">
        <w:tc>
          <w:tcPr>
            <w:tcW w:w="9571" w:type="dxa"/>
            <w:gridSpan w:val="2"/>
          </w:tcPr>
          <w:p w:rsidR="00546A12" w:rsidRPr="00546A12" w:rsidRDefault="00546A12" w:rsidP="00B67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6A12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546A12">
              <w:rPr>
                <w:rFonts w:ascii="Times New Roman" w:hAnsi="Times New Roman" w:cs="Times New Roman"/>
                <w:b/>
                <w:sz w:val="28"/>
                <w:szCs w:val="28"/>
              </w:rPr>
              <w:t>. Забайкальск</w:t>
            </w:r>
          </w:p>
        </w:tc>
      </w:tr>
    </w:tbl>
    <w:p w:rsidR="00546A12" w:rsidRPr="00546A12" w:rsidRDefault="00546A12" w:rsidP="00546A12">
      <w:pPr>
        <w:shd w:val="clear" w:color="auto" w:fill="FFFFFF"/>
        <w:spacing w:before="475"/>
        <w:ind w:left="5" w:right="-142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546A12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б утверждении положения </w:t>
      </w:r>
      <w:r w:rsidRPr="00546A12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«Об организации</w:t>
      </w: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ритуальных услуг и содержании мест захоронения на территории городского поселения «Забайкальское»</w:t>
      </w:r>
      <w:r w:rsidRPr="00546A12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</w:p>
    <w:p w:rsidR="00546A12" w:rsidRPr="00546A12" w:rsidRDefault="00546A12" w:rsidP="00546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A12">
        <w:rPr>
          <w:rFonts w:ascii="Times New Roman" w:hAnsi="Times New Roman" w:cs="Times New Roman"/>
          <w:spacing w:val="14"/>
          <w:sz w:val="28"/>
          <w:szCs w:val="28"/>
        </w:rPr>
        <w:t xml:space="preserve">         </w:t>
      </w:r>
      <w:r w:rsidR="008658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546A12">
        <w:rPr>
          <w:rFonts w:ascii="Times New Roman" w:hAnsi="Times New Roman" w:cs="Times New Roman"/>
          <w:sz w:val="28"/>
          <w:szCs w:val="28"/>
        </w:rPr>
        <w:t>от 6 октября 2003 года N 131-ФЗ "Об общих принципах организации местного самоуправления в Рос</w:t>
      </w:r>
      <w:r w:rsidR="008658BC">
        <w:rPr>
          <w:rFonts w:ascii="Times New Roman" w:hAnsi="Times New Roman" w:cs="Times New Roman"/>
          <w:sz w:val="28"/>
          <w:szCs w:val="28"/>
        </w:rPr>
        <w:t xml:space="preserve">сийской Федерации", Федеральным законом </w:t>
      </w:r>
      <w:r w:rsidRPr="00546A12">
        <w:rPr>
          <w:rFonts w:ascii="Times New Roman" w:hAnsi="Times New Roman" w:cs="Times New Roman"/>
          <w:sz w:val="28"/>
          <w:szCs w:val="28"/>
        </w:rPr>
        <w:t xml:space="preserve">от 12 января 1996 года N 8-ФЗ "О погребении и похоронном деле", руководствуясь, </w:t>
      </w:r>
      <w:r w:rsidR="008658BC">
        <w:rPr>
          <w:rFonts w:ascii="Times New Roman" w:hAnsi="Times New Roman" w:cs="Times New Roman"/>
          <w:sz w:val="28"/>
          <w:szCs w:val="28"/>
        </w:rPr>
        <w:t xml:space="preserve">п. 25 ст. 8, ч. 1 ст. 10 </w:t>
      </w:r>
      <w:r w:rsidRPr="00546A1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658BC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546A12">
        <w:rPr>
          <w:rFonts w:ascii="Times New Roman" w:hAnsi="Times New Roman" w:cs="Times New Roman"/>
          <w:sz w:val="28"/>
          <w:szCs w:val="28"/>
        </w:rPr>
        <w:t>:</w:t>
      </w:r>
    </w:p>
    <w:p w:rsidR="00546A12" w:rsidRPr="00546A12" w:rsidRDefault="00546A12" w:rsidP="00546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A12" w:rsidRPr="00546A12" w:rsidRDefault="00546A12" w:rsidP="00546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A1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658B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546A12">
        <w:rPr>
          <w:rFonts w:ascii="Times New Roman" w:hAnsi="Times New Roman" w:cs="Times New Roman"/>
          <w:sz w:val="28"/>
          <w:szCs w:val="28"/>
        </w:rPr>
        <w:t>об организации ритуальных услуг</w:t>
      </w:r>
      <w:r w:rsidR="0076513B">
        <w:rPr>
          <w:rFonts w:ascii="Times New Roman" w:hAnsi="Times New Roman" w:cs="Times New Roman"/>
          <w:sz w:val="28"/>
          <w:szCs w:val="28"/>
        </w:rPr>
        <w:t xml:space="preserve"> и содержании мест захоронения</w:t>
      </w:r>
      <w:r w:rsidRPr="00546A1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658BC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Pr="00546A1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46A12" w:rsidRPr="00546A12" w:rsidRDefault="00546A12" w:rsidP="00546A12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46A12">
        <w:rPr>
          <w:sz w:val="28"/>
          <w:szCs w:val="28"/>
        </w:rPr>
        <w:t xml:space="preserve">Контроль за выполнением настоящего </w:t>
      </w:r>
      <w:r w:rsidR="00813BCE">
        <w:rPr>
          <w:sz w:val="28"/>
          <w:szCs w:val="28"/>
        </w:rPr>
        <w:t>постановления</w:t>
      </w:r>
      <w:r w:rsidRPr="00546A12">
        <w:rPr>
          <w:sz w:val="28"/>
          <w:szCs w:val="28"/>
        </w:rPr>
        <w:t xml:space="preserve"> возложить </w:t>
      </w:r>
      <w:proofErr w:type="gramStart"/>
      <w:r w:rsidRPr="00546A12">
        <w:rPr>
          <w:sz w:val="28"/>
          <w:szCs w:val="28"/>
        </w:rPr>
        <w:t>на</w:t>
      </w:r>
      <w:proofErr w:type="gramEnd"/>
    </w:p>
    <w:p w:rsidR="00546A12" w:rsidRPr="00546A12" w:rsidRDefault="00546A12" w:rsidP="00546A12">
      <w:pPr>
        <w:jc w:val="both"/>
        <w:rPr>
          <w:rFonts w:ascii="Times New Roman" w:hAnsi="Times New Roman" w:cs="Times New Roman"/>
          <w:sz w:val="28"/>
          <w:szCs w:val="28"/>
        </w:rPr>
      </w:pPr>
      <w:r w:rsidRPr="00546A12">
        <w:rPr>
          <w:rFonts w:ascii="Times New Roman" w:hAnsi="Times New Roman" w:cs="Times New Roman"/>
          <w:sz w:val="28"/>
          <w:szCs w:val="28"/>
        </w:rPr>
        <w:t>заместителя Главы по ЖКХ, строительству, транспорту, связи, промышленности и ЧС</w:t>
      </w:r>
      <w:r w:rsidR="008658BC">
        <w:rPr>
          <w:rFonts w:ascii="Times New Roman" w:hAnsi="Times New Roman" w:cs="Times New Roman"/>
          <w:sz w:val="28"/>
          <w:szCs w:val="28"/>
        </w:rPr>
        <w:t>.</w:t>
      </w:r>
    </w:p>
    <w:p w:rsidR="002E61D2" w:rsidRPr="002E61D2" w:rsidRDefault="002E61D2" w:rsidP="002E61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E61D2">
        <w:rPr>
          <w:color w:val="000000"/>
          <w:spacing w:val="-5"/>
          <w:sz w:val="28"/>
          <w:szCs w:val="28"/>
        </w:rPr>
        <w:t xml:space="preserve"> Опубликовать настоящее постановление в информационном вестнике «Вести Забайкальска» и на официальном сайте городского поселения «Забайкальское»</w:t>
      </w:r>
    </w:p>
    <w:p w:rsidR="002E61D2" w:rsidRPr="00DE4A7D" w:rsidRDefault="002E61D2" w:rsidP="002E61D2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/>
        <w:rPr>
          <w:rFonts w:ascii="Times New Roman" w:hAnsi="Times New Roman" w:cs="Times New Roman"/>
          <w:sz w:val="28"/>
          <w:szCs w:val="28"/>
        </w:rPr>
      </w:pPr>
      <w:r w:rsidRPr="00DE4A7D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 в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вестнике «Вести Забайкальска».</w:t>
      </w:r>
    </w:p>
    <w:p w:rsidR="00546A12" w:rsidRPr="00546A12" w:rsidRDefault="00546A12" w:rsidP="002E61D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284"/>
        <w:rPr>
          <w:rFonts w:ascii="Times New Roman" w:hAnsi="Times New Roman" w:cs="Times New Roman"/>
          <w:sz w:val="28"/>
          <w:szCs w:val="28"/>
        </w:rPr>
      </w:pPr>
      <w:r w:rsidRPr="00546A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546A12" w:rsidRPr="00546A12" w:rsidRDefault="00546A12" w:rsidP="00546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/>
        <w:rPr>
          <w:rFonts w:ascii="Times New Roman" w:hAnsi="Times New Roman" w:cs="Times New Roman"/>
          <w:sz w:val="28"/>
          <w:szCs w:val="28"/>
        </w:rPr>
      </w:pPr>
    </w:p>
    <w:p w:rsidR="00546A12" w:rsidRPr="00546A12" w:rsidRDefault="00546A12" w:rsidP="00546A12">
      <w:pPr>
        <w:shd w:val="clear" w:color="auto" w:fill="FFFFFF"/>
        <w:tabs>
          <w:tab w:val="left" w:pos="955"/>
        </w:tabs>
        <w:spacing w:line="302" w:lineRule="exac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proofErr w:type="spellStart"/>
      <w:r w:rsidRPr="00546A1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И.о</w:t>
      </w:r>
      <w:proofErr w:type="spellEnd"/>
      <w:r w:rsidRPr="00546A1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главы </w:t>
      </w:r>
      <w:proofErr w:type="gramStart"/>
      <w:r w:rsidRPr="00546A1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городского</w:t>
      </w:r>
      <w:proofErr w:type="gramEnd"/>
    </w:p>
    <w:p w:rsidR="00546A12" w:rsidRDefault="00546A12" w:rsidP="002B059B">
      <w:pPr>
        <w:shd w:val="clear" w:color="auto" w:fill="FFFFFF"/>
        <w:tabs>
          <w:tab w:val="left" w:pos="955"/>
          <w:tab w:val="left" w:pos="7819"/>
        </w:tabs>
        <w:spacing w:line="302" w:lineRule="exact"/>
        <w:ind w:left="10" w:hanging="1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546A1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поселения «Забайкальское»                                           </w:t>
      </w:r>
      <w:r w:rsidR="008658B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</w:t>
      </w:r>
      <w:r w:rsidR="002E61D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</w:t>
      </w:r>
      <w:r w:rsidR="008658B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О.В. Писарева</w:t>
      </w:r>
    </w:p>
    <w:p w:rsidR="002B059B" w:rsidRPr="002B059B" w:rsidRDefault="002B059B" w:rsidP="002B059B">
      <w:pPr>
        <w:shd w:val="clear" w:color="auto" w:fill="FFFFFF"/>
        <w:tabs>
          <w:tab w:val="left" w:pos="955"/>
          <w:tab w:val="left" w:pos="7819"/>
        </w:tabs>
        <w:spacing w:line="302" w:lineRule="exact"/>
        <w:ind w:left="10" w:hanging="1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5268D1" w:rsidRDefault="005268D1" w:rsidP="00526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54714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8BC" w:rsidRDefault="005268D1" w:rsidP="00526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658BC">
        <w:rPr>
          <w:rFonts w:ascii="Times New Roman" w:hAnsi="Times New Roman" w:cs="Times New Roman"/>
          <w:sz w:val="28"/>
          <w:szCs w:val="28"/>
        </w:rPr>
        <w:t>постановлению главы городского поселения</w:t>
      </w:r>
    </w:p>
    <w:p w:rsidR="005268D1" w:rsidRDefault="008658BC" w:rsidP="00526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5268D1" w:rsidRDefault="005268D1" w:rsidP="00526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54714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4714">
        <w:rPr>
          <w:rFonts w:ascii="Times New Roman" w:hAnsi="Times New Roman" w:cs="Times New Roman"/>
          <w:sz w:val="28"/>
          <w:szCs w:val="28"/>
          <w:u w:val="single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54714">
        <w:rPr>
          <w:rFonts w:ascii="Times New Roman" w:hAnsi="Times New Roman" w:cs="Times New Roman"/>
          <w:sz w:val="28"/>
          <w:szCs w:val="28"/>
        </w:rPr>
        <w:t>19 года № 218</w:t>
      </w:r>
    </w:p>
    <w:p w:rsidR="005268D1" w:rsidRDefault="005268D1" w:rsidP="0052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2"/>
      <w:bookmarkEnd w:id="1"/>
    </w:p>
    <w:p w:rsidR="0076513B" w:rsidRDefault="0076513B" w:rsidP="0076513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68D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5268D1">
        <w:rPr>
          <w:rFonts w:ascii="Times New Roman" w:hAnsi="Times New Roman" w:cs="Times New Roman"/>
          <w:b/>
          <w:bCs/>
          <w:sz w:val="28"/>
          <w:szCs w:val="28"/>
        </w:rPr>
        <w:t>об организации ритуальных услуг и содержании мест захоронения на территории</w:t>
      </w:r>
      <w:r w:rsidR="0052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13B" w:rsidRDefault="0076513B" w:rsidP="0076513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76513B" w:rsidRDefault="0076513B" w:rsidP="0076513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8D1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</w:t>
      </w:r>
      <w:r>
        <w:rPr>
          <w:rFonts w:ascii="Times New Roman" w:hAnsi="Times New Roman" w:cs="Times New Roman"/>
          <w:sz w:val="28"/>
          <w:szCs w:val="28"/>
        </w:rPr>
        <w:t xml:space="preserve">еализации полномочий по решению </w:t>
      </w:r>
      <w:r w:rsidR="005268D1">
        <w:rPr>
          <w:rFonts w:ascii="Times New Roman" w:hAnsi="Times New Roman" w:cs="Times New Roman"/>
          <w:sz w:val="28"/>
          <w:szCs w:val="28"/>
        </w:rPr>
        <w:t>вопроса местного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значения, определенного п. 22 ч. 1 ст. 14 Федерального закона от 6</w:t>
      </w:r>
    </w:p>
    <w:p w:rsidR="005268D1" w:rsidRPr="00282D59" w:rsidRDefault="0076513B" w:rsidP="00282D59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2003 года </w:t>
      </w:r>
      <w:r w:rsidR="005268D1">
        <w:rPr>
          <w:rFonts w:ascii="Times New Roman" w:hAnsi="Times New Roman" w:cs="Times New Roman"/>
          <w:sz w:val="28"/>
          <w:szCs w:val="28"/>
        </w:rPr>
        <w:t>№ 131-ФЗ «Об общих 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п. 25 ст. 8 т ч. 1 ст. 10 статьей  </w:t>
      </w:r>
      <w:r w:rsidR="005268D1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="00282D59">
        <w:rPr>
          <w:rFonts w:ascii="Times New Roman" w:hAnsi="Times New Roman" w:cs="Times New Roman"/>
          <w:sz w:val="28"/>
          <w:szCs w:val="28"/>
        </w:rPr>
        <w:t xml:space="preserve"> </w:t>
      </w:r>
      <w:r w:rsidR="005268D1">
        <w:rPr>
          <w:rFonts w:ascii="Times New Roman" w:hAnsi="Times New Roman" w:cs="Times New Roman"/>
          <w:sz w:val="28"/>
          <w:szCs w:val="28"/>
        </w:rPr>
        <w:t>и устанавливает порядок организации деятельности 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</w:t>
      </w:r>
      <w:r w:rsidR="00282D59">
        <w:rPr>
          <w:rFonts w:ascii="Times New Roman" w:hAnsi="Times New Roman" w:cs="Times New Roman"/>
          <w:sz w:val="28"/>
          <w:szCs w:val="28"/>
        </w:rPr>
        <w:t xml:space="preserve">кое» и специализированной службы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8D1">
        <w:rPr>
          <w:rFonts w:ascii="Times New Roman" w:hAnsi="Times New Roman" w:cs="Times New Roman"/>
          <w:sz w:val="28"/>
          <w:szCs w:val="28"/>
        </w:rPr>
        <w:t xml:space="preserve">в сфере ритуальных услуг и содержания мест захоронения на </w:t>
      </w:r>
      <w:r w:rsidR="006834CA">
        <w:rPr>
          <w:rFonts w:ascii="Times New Roman" w:hAnsi="Times New Roman" w:cs="Times New Roman"/>
          <w:sz w:val="28"/>
          <w:szCs w:val="28"/>
        </w:rPr>
        <w:t>территории городского поселения «Забайкальское»</w:t>
      </w:r>
      <w:r w:rsidR="005268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68D1" w:rsidRDefault="005268D1" w:rsidP="0076513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Pr="006834CA" w:rsidRDefault="005268D1" w:rsidP="005268D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админист</w:t>
      </w:r>
      <w:r w:rsidR="006834CA">
        <w:rPr>
          <w:rFonts w:ascii="Times New Roman" w:hAnsi="Times New Roman" w:cs="Times New Roman"/>
          <w:sz w:val="28"/>
          <w:szCs w:val="28"/>
        </w:rPr>
        <w:t xml:space="preserve">рации городского поселения «Забайкальское» </w:t>
      </w:r>
      <w:r w:rsidRPr="006834CA">
        <w:rPr>
          <w:rFonts w:ascii="Times New Roman" w:hAnsi="Times New Roman" w:cs="Times New Roman"/>
          <w:sz w:val="28"/>
          <w:szCs w:val="28"/>
        </w:rPr>
        <w:t>в сфере организации ритуальных услуг и содержания мест захоронения относится:</w:t>
      </w:r>
    </w:p>
    <w:p w:rsidR="005268D1" w:rsidRDefault="005268D1" w:rsidP="005268D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принятие муниципальных правовых актов по организации ритуальных услуг и содержанию мест захоронения;</w:t>
      </w:r>
    </w:p>
    <w:p w:rsidR="005268D1" w:rsidRDefault="005268D1" w:rsidP="005268D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создании мест погребения в соответствии с действующим законодательством;</w:t>
      </w:r>
    </w:p>
    <w:p w:rsidR="005268D1" w:rsidRDefault="005268D1" w:rsidP="005268D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5268D1" w:rsidRDefault="005268D1" w:rsidP="005268D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размера бесплатно предоставляемого участка земли для погребения умершего;</w:t>
      </w:r>
    </w:p>
    <w:p w:rsidR="005268D1" w:rsidRDefault="005268D1" w:rsidP="005268D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правил содержания мест погребения; </w:t>
      </w:r>
    </w:p>
    <w:p w:rsidR="005268D1" w:rsidRDefault="005268D1" w:rsidP="005268D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порядка деятельности общественных кладбищ,  крематориев;</w:t>
      </w:r>
    </w:p>
    <w:p w:rsidR="005268D1" w:rsidRDefault="005268D1" w:rsidP="005268D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специализированной службы по вопросам похоронного дела, определение порядка ее деятельности; </w:t>
      </w:r>
    </w:p>
    <w:p w:rsidR="005268D1" w:rsidRDefault="005268D1" w:rsidP="005268D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5268D1" w:rsidRDefault="005268D1" w:rsidP="005268D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погребению;</w:t>
      </w:r>
    </w:p>
    <w:p w:rsidR="005268D1" w:rsidRPr="00813BCE" w:rsidRDefault="005268D1" w:rsidP="005268D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полномочия, предусмотренные федеральными законами, иными нормативными правовыми актами Российской Федерации, законами и иными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</w:t>
      </w:r>
      <w:r w:rsidR="006834CA">
        <w:rPr>
          <w:rFonts w:ascii="Times New Roman" w:hAnsi="Times New Roman" w:cs="Times New Roman"/>
          <w:sz w:val="28"/>
          <w:szCs w:val="28"/>
        </w:rPr>
        <w:t>Забайкальского края, уставом городского поселения «Забайкальское»</w:t>
      </w:r>
      <w:r w:rsidR="00813BCE">
        <w:rPr>
          <w:rFonts w:ascii="Times New Roman" w:hAnsi="Times New Roman" w:cs="Times New Roman"/>
          <w:sz w:val="28"/>
          <w:szCs w:val="28"/>
        </w:rPr>
        <w:t xml:space="preserve">, </w:t>
      </w:r>
      <w:r w:rsidRPr="00813BCE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  <w:r w:rsidRPr="00813BCE">
        <w:rPr>
          <w:rFonts w:ascii="Times New Roman" w:hAnsi="Times New Roman" w:cs="Times New Roman"/>
          <w:bCs/>
          <w:i/>
        </w:rPr>
        <w:t xml:space="preserve">        </w:t>
      </w:r>
    </w:p>
    <w:p w:rsidR="005268D1" w:rsidRPr="006834CA" w:rsidRDefault="005268D1" w:rsidP="005268D1">
      <w:pPr>
        <w:pStyle w:val="a3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санитарных и экологических требований к содержанию мест</w:t>
      </w:r>
      <w:r w:rsidR="006834CA">
        <w:rPr>
          <w:sz w:val="28"/>
          <w:szCs w:val="28"/>
        </w:rPr>
        <w:t xml:space="preserve">а погребения к обязанностям администрации городского поселения «Забайкальское» </w:t>
      </w:r>
      <w:r w:rsidR="006834CA" w:rsidRPr="006834CA">
        <w:rPr>
          <w:sz w:val="28"/>
          <w:szCs w:val="28"/>
        </w:rPr>
        <w:t>от</w:t>
      </w:r>
      <w:r w:rsidRPr="006834CA">
        <w:rPr>
          <w:sz w:val="28"/>
          <w:szCs w:val="28"/>
        </w:rPr>
        <w:t>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</w:p>
    <w:p w:rsidR="005268D1" w:rsidRDefault="005268D1" w:rsidP="005268D1">
      <w:pPr>
        <w:pStyle w:val="a3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 по организации ритуальных услуг и содержания мест захоронения осуществляется:</w:t>
      </w:r>
    </w:p>
    <w:p w:rsidR="005268D1" w:rsidRDefault="005268D1" w:rsidP="005268D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проектов муниципальных правовых актов по организации ритуальных услуг и содержанию мест захоронения;</w:t>
      </w:r>
    </w:p>
    <w:p w:rsidR="005268D1" w:rsidRDefault="005268D1" w:rsidP="005268D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5268D1" w:rsidRPr="006834CA" w:rsidRDefault="005268D1" w:rsidP="006834C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инвентаризаци</w:t>
      </w:r>
      <w:r w:rsidR="006834CA">
        <w:rPr>
          <w:rFonts w:ascii="Times New Roman" w:hAnsi="Times New Roman" w:cs="Times New Roman"/>
          <w:sz w:val="28"/>
          <w:szCs w:val="28"/>
        </w:rPr>
        <w:t>и кла</w:t>
      </w:r>
      <w:r w:rsidR="00813BCE">
        <w:rPr>
          <w:rFonts w:ascii="Times New Roman" w:hAnsi="Times New Roman" w:cs="Times New Roman"/>
          <w:sz w:val="28"/>
          <w:szCs w:val="28"/>
        </w:rPr>
        <w:t>дбищ на территории</w:t>
      </w:r>
      <w:r w:rsidR="006834CA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="008F330A">
        <w:rPr>
          <w:rFonts w:ascii="Times New Roman" w:hAnsi="Times New Roman" w:cs="Times New Roman"/>
          <w:sz w:val="28"/>
          <w:szCs w:val="28"/>
        </w:rPr>
        <w:t>;</w:t>
      </w:r>
    </w:p>
    <w:p w:rsidR="005268D1" w:rsidRPr="008F330A" w:rsidRDefault="005268D1" w:rsidP="008F330A">
      <w:pPr>
        <w:pStyle w:val="ConsPlusNormal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ведение реестра кладбищ, рас</w:t>
      </w:r>
      <w:r w:rsidR="006834CA">
        <w:rPr>
          <w:rFonts w:ascii="Times New Roman" w:hAnsi="Times New Roman" w:cs="Times New Roman"/>
          <w:sz w:val="28"/>
          <w:szCs w:val="28"/>
        </w:rPr>
        <w:t>положен</w:t>
      </w:r>
      <w:r w:rsidR="00813BCE">
        <w:rPr>
          <w:rFonts w:ascii="Times New Roman" w:hAnsi="Times New Roman" w:cs="Times New Roman"/>
          <w:sz w:val="28"/>
          <w:szCs w:val="28"/>
        </w:rPr>
        <w:t xml:space="preserve">ных на территории </w:t>
      </w:r>
      <w:r w:rsidR="006834CA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8F330A">
        <w:rPr>
          <w:rFonts w:ascii="Times New Roman" w:hAnsi="Times New Roman" w:cs="Times New Roman"/>
          <w:sz w:val="28"/>
          <w:szCs w:val="28"/>
        </w:rPr>
        <w:t>;</w:t>
      </w:r>
      <w:r w:rsidRPr="008F330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268D1" w:rsidRPr="00B94B10" w:rsidRDefault="005268D1" w:rsidP="00B94B10">
      <w:pPr>
        <w:pStyle w:val="ConsPlusNormal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мероприятий по созданию новых, а также эксплуатации, реконструкции, ремонту, закрытию кладбищ, а также  по принятию в муниципальную собственность бесхозяйных кладбищ, </w:t>
      </w:r>
      <w:r w:rsidR="002710E1">
        <w:rPr>
          <w:rFonts w:ascii="Times New Roman" w:hAnsi="Times New Roman" w:cs="Times New Roman"/>
          <w:sz w:val="28"/>
          <w:szCs w:val="28"/>
        </w:rPr>
        <w:t xml:space="preserve">расположенных на </w:t>
      </w:r>
      <w:r w:rsidR="00813BC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710E1">
        <w:rPr>
          <w:rFonts w:ascii="Times New Roman" w:hAnsi="Times New Roman" w:cs="Times New Roman"/>
          <w:sz w:val="28"/>
          <w:szCs w:val="28"/>
        </w:rPr>
        <w:t xml:space="preserve"> гор</w:t>
      </w:r>
      <w:r w:rsidR="00B94B10">
        <w:rPr>
          <w:rFonts w:ascii="Times New Roman" w:hAnsi="Times New Roman" w:cs="Times New Roman"/>
          <w:sz w:val="28"/>
          <w:szCs w:val="28"/>
        </w:rPr>
        <w:t>одского поселения «Забайкальское»</w:t>
      </w:r>
    </w:p>
    <w:p w:rsidR="005268D1" w:rsidRPr="002710E1" w:rsidRDefault="005268D1" w:rsidP="002710E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кладбищ и иных объектов похоронного назначен</w:t>
      </w:r>
      <w:r w:rsidR="002710E1">
        <w:rPr>
          <w:rFonts w:ascii="Times New Roman" w:hAnsi="Times New Roman" w:cs="Times New Roman"/>
          <w:sz w:val="28"/>
          <w:szCs w:val="28"/>
        </w:rPr>
        <w:t>ия, находящих</w:t>
      </w:r>
      <w:r w:rsidR="00813BCE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="002710E1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8D1" w:rsidRDefault="005268D1" w:rsidP="00526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организация формирования и содержания архивного фонда документов в сфере погребения и содержания мест захоронения;</w:t>
      </w:r>
    </w:p>
    <w:p w:rsidR="005268D1" w:rsidRDefault="005268D1" w:rsidP="00B94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  <w:t>иные действия, предусмотренные действующим законодательством, муниципальными правовыми актами.</w:t>
      </w:r>
    </w:p>
    <w:p w:rsidR="005268D1" w:rsidRDefault="00813BCE" w:rsidP="00526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82D59">
        <w:rPr>
          <w:rFonts w:ascii="Times New Roman" w:hAnsi="Times New Roman" w:cs="Times New Roman"/>
          <w:sz w:val="28"/>
          <w:szCs w:val="28"/>
        </w:rPr>
        <w:tab/>
        <w:t>Порядок деятельности специализированной службы</w:t>
      </w:r>
      <w:r w:rsidR="00B94B10">
        <w:rPr>
          <w:rFonts w:ascii="Times New Roman" w:hAnsi="Times New Roman" w:cs="Times New Roman"/>
          <w:sz w:val="28"/>
          <w:szCs w:val="28"/>
        </w:rPr>
        <w:t xml:space="preserve"> </w:t>
      </w:r>
      <w:r w:rsidR="005268D1">
        <w:rPr>
          <w:rFonts w:ascii="Times New Roman" w:hAnsi="Times New Roman" w:cs="Times New Roman"/>
          <w:sz w:val="28"/>
          <w:szCs w:val="28"/>
        </w:rPr>
        <w:t>по вопросам похоронного дела  определяет</w:t>
      </w:r>
      <w:r w:rsidR="00B94B10">
        <w:rPr>
          <w:rFonts w:ascii="Times New Roman" w:hAnsi="Times New Roman" w:cs="Times New Roman"/>
          <w:sz w:val="28"/>
          <w:szCs w:val="28"/>
        </w:rPr>
        <w:t>ся администрацией городского поселения «Забайкальское»</w:t>
      </w:r>
    </w:p>
    <w:p w:rsidR="005268D1" w:rsidRDefault="00813BCE" w:rsidP="0052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282D59">
        <w:rPr>
          <w:rFonts w:ascii="Times New Roman" w:hAnsi="Times New Roman" w:cs="Times New Roman"/>
          <w:sz w:val="28"/>
          <w:szCs w:val="28"/>
        </w:rPr>
        <w:t>. Специализированная</w:t>
      </w:r>
      <w:r w:rsidR="00B94B10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82D59">
        <w:rPr>
          <w:rFonts w:ascii="Times New Roman" w:hAnsi="Times New Roman" w:cs="Times New Roman"/>
          <w:sz w:val="28"/>
          <w:szCs w:val="28"/>
        </w:rPr>
        <w:t>а</w:t>
      </w:r>
      <w:r w:rsidR="005268D1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в соответствии с Федеральным законом от 12 января 1996 года 8-ФЗ «О погребении и похоронном деле»:</w:t>
      </w:r>
    </w:p>
    <w:p w:rsidR="005268D1" w:rsidRDefault="00B94B10" w:rsidP="00526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8D1">
        <w:rPr>
          <w:rFonts w:ascii="Times New Roman" w:hAnsi="Times New Roman" w:cs="Times New Roman"/>
          <w:sz w:val="28"/>
          <w:szCs w:val="28"/>
        </w:rPr>
        <w:t xml:space="preserve">принимает решение о погребении умерших на общественных кладбищах; </w:t>
      </w:r>
      <w:proofErr w:type="gramEnd"/>
    </w:p>
    <w:p w:rsidR="005268D1" w:rsidRDefault="00B94B10" w:rsidP="0052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8D1">
        <w:rPr>
          <w:rFonts w:ascii="Times New Roman" w:hAnsi="Times New Roman" w:cs="Times New Roman"/>
          <w:sz w:val="28"/>
          <w:szCs w:val="28"/>
        </w:rPr>
        <w:t xml:space="preserve">осуществляет погребение </w:t>
      </w:r>
      <w:proofErr w:type="gramStart"/>
      <w:r w:rsidR="005268D1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="005268D1">
        <w:rPr>
          <w:rFonts w:ascii="Times New Roman" w:hAnsi="Times New Roman" w:cs="Times New Roman"/>
          <w:sz w:val="28"/>
          <w:szCs w:val="28"/>
        </w:rPr>
        <w:t xml:space="preserve"> и оказание услуг по погребению;</w:t>
      </w:r>
    </w:p>
    <w:p w:rsidR="005268D1" w:rsidRDefault="00B94B10" w:rsidP="0052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8D1">
        <w:rPr>
          <w:rFonts w:ascii="Times New Roman" w:hAnsi="Times New Roman" w:cs="Times New Roman"/>
          <w:sz w:val="28"/>
          <w:szCs w:val="28"/>
        </w:rPr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5268D1" w:rsidRDefault="00B94B10" w:rsidP="0052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268D1">
        <w:rPr>
          <w:rFonts w:ascii="Times New Roman" w:hAnsi="Times New Roman" w:cs="Times New Roman"/>
          <w:sz w:val="28"/>
          <w:szCs w:val="28"/>
        </w:rPr>
        <w:t>оказывает гарантированный перечень услуг по погребению;</w:t>
      </w:r>
    </w:p>
    <w:p w:rsidR="005268D1" w:rsidRDefault="005268D1" w:rsidP="005268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94B1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5268D1" w:rsidRDefault="00B94B10" w:rsidP="005268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8D1">
        <w:rPr>
          <w:rFonts w:ascii="Times New Roman" w:hAnsi="Times New Roman" w:cs="Times New Roman"/>
          <w:sz w:val="28"/>
          <w:szCs w:val="28"/>
        </w:rPr>
        <w:t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037029" w:rsidRDefault="00B94B10" w:rsidP="00037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268D1">
        <w:rPr>
          <w:rFonts w:ascii="Times New Roman" w:hAnsi="Times New Roman" w:cs="Times New Roman"/>
          <w:sz w:val="28"/>
          <w:szCs w:val="28"/>
        </w:rPr>
        <w:t>осуществляет иную деятельность в соответствии с действующим законодательством.</w:t>
      </w:r>
      <w:r w:rsidR="000370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029" w:rsidRPr="00037029" w:rsidRDefault="00282D59" w:rsidP="00037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Специализированная</w:t>
      </w:r>
      <w:r w:rsidR="00037029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7029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</w:t>
      </w:r>
      <w:r w:rsidR="00037029" w:rsidRPr="00037029">
        <w:rPr>
          <w:rFonts w:ascii="Times New Roman" w:hAnsi="Times New Roman" w:cs="Times New Roman"/>
          <w:sz w:val="28"/>
          <w:szCs w:val="28"/>
        </w:rPr>
        <w:t>осуществляет следующие ритуальные услуги:</w:t>
      </w:r>
    </w:p>
    <w:p w:rsidR="00037029" w:rsidRPr="00037029" w:rsidRDefault="000370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7029">
        <w:rPr>
          <w:rFonts w:ascii="Times New Roman" w:hAnsi="Times New Roman" w:cs="Times New Roman"/>
          <w:sz w:val="28"/>
          <w:szCs w:val="28"/>
        </w:rPr>
        <w:t>.1. Оформление документов, необходимых для погребения, в течение двух суток с момента обращения в специализированную службу.</w:t>
      </w:r>
    </w:p>
    <w:p w:rsidR="00037029" w:rsidRPr="00037029" w:rsidRDefault="000370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7029">
        <w:rPr>
          <w:rFonts w:ascii="Times New Roman" w:hAnsi="Times New Roman" w:cs="Times New Roman"/>
          <w:sz w:val="28"/>
          <w:szCs w:val="28"/>
        </w:rPr>
        <w:t>.2. Осуществление приема заказа на организацию и проведение похорон, включающее следующую информацию: в каком морге (доме) находится тело умершего, дата и время похорон, маршрут следования траурной процессии, размер одежды, рост покойного, оформление заказа на услуги автокатафалка, другие услуги и предметы похоронного ритуала, оформление счета-заказа.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029" w:rsidRPr="00037029">
        <w:rPr>
          <w:rFonts w:ascii="Times New Roman" w:hAnsi="Times New Roman" w:cs="Times New Roman"/>
          <w:sz w:val="28"/>
          <w:szCs w:val="28"/>
        </w:rPr>
        <w:t>.3. Предоставление и доставка гроба и других предметов, необходимых для погребения, в том числе: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029" w:rsidRPr="00037029">
        <w:rPr>
          <w:rFonts w:ascii="Times New Roman" w:hAnsi="Times New Roman" w:cs="Times New Roman"/>
          <w:sz w:val="28"/>
          <w:szCs w:val="28"/>
        </w:rPr>
        <w:t>.3.1. Изготовление гроба деревянного для взрослого, длиной до 2,2 метров, обитого снаружи и внутри ситцем, черной лентой.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029" w:rsidRPr="00037029">
        <w:rPr>
          <w:rFonts w:ascii="Times New Roman" w:hAnsi="Times New Roman" w:cs="Times New Roman"/>
          <w:sz w:val="28"/>
          <w:szCs w:val="28"/>
        </w:rPr>
        <w:t>.3.2. То же для ребенка, длиной до 1,4 метра.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029" w:rsidRPr="00037029">
        <w:rPr>
          <w:rFonts w:ascii="Times New Roman" w:hAnsi="Times New Roman" w:cs="Times New Roman"/>
          <w:sz w:val="28"/>
          <w:szCs w:val="28"/>
        </w:rPr>
        <w:t>.3.3. Изготовление указательной таблички из жести с установлением на тумбочке.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029" w:rsidRPr="00037029">
        <w:rPr>
          <w:rFonts w:ascii="Times New Roman" w:hAnsi="Times New Roman" w:cs="Times New Roman"/>
          <w:sz w:val="28"/>
          <w:szCs w:val="28"/>
        </w:rPr>
        <w:t>.3.4. Доставка гроба и других предметов, необходимых для погребения, на дом (не выше первого этажа) или к зданию морга.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029" w:rsidRPr="00037029">
        <w:rPr>
          <w:rFonts w:ascii="Times New Roman" w:hAnsi="Times New Roman" w:cs="Times New Roman"/>
          <w:sz w:val="28"/>
          <w:szCs w:val="28"/>
        </w:rPr>
        <w:t>.4. Перевозка тела (останков) умершего на кладбище, в том числе: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3BCE">
        <w:rPr>
          <w:rFonts w:ascii="Times New Roman" w:hAnsi="Times New Roman" w:cs="Times New Roman"/>
          <w:sz w:val="28"/>
          <w:szCs w:val="28"/>
        </w:rPr>
        <w:t>.4.1</w:t>
      </w:r>
      <w:r w:rsidR="00037029" w:rsidRPr="00037029">
        <w:rPr>
          <w:rFonts w:ascii="Times New Roman" w:hAnsi="Times New Roman" w:cs="Times New Roman"/>
          <w:sz w:val="28"/>
          <w:szCs w:val="28"/>
        </w:rPr>
        <w:t>. Доставка автотранспортом гроба с телом умершего из дома (морга) к месту захоронения (включая перенос гроба до места захоронения).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029" w:rsidRPr="00037029">
        <w:rPr>
          <w:rFonts w:ascii="Times New Roman" w:hAnsi="Times New Roman" w:cs="Times New Roman"/>
          <w:sz w:val="28"/>
          <w:szCs w:val="28"/>
        </w:rPr>
        <w:t>.5. Устройство могилы, включающее разметку места захоронения для рытья могилы, расчистку места захоронения от снега в зимнее время, рытье могилы ручным способом под гроб.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37029" w:rsidRPr="00037029">
        <w:rPr>
          <w:rFonts w:ascii="Times New Roman" w:hAnsi="Times New Roman" w:cs="Times New Roman"/>
          <w:sz w:val="28"/>
          <w:szCs w:val="28"/>
        </w:rPr>
        <w:t>.6. Погребение, включающее захоронение (забивка гроба и опускание в могилу, засыпка могилы и устройство надмогильного знака с указательной табличкой на могиле).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7029" w:rsidRPr="000370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2D59">
        <w:rPr>
          <w:rFonts w:ascii="Times New Roman" w:hAnsi="Times New Roman" w:cs="Times New Roman"/>
          <w:sz w:val="28"/>
          <w:szCs w:val="28"/>
        </w:rPr>
        <w:t>Специализированная служба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</w:t>
      </w:r>
      <w:r w:rsidR="00037029" w:rsidRPr="00037029">
        <w:rPr>
          <w:rFonts w:ascii="Times New Roman" w:hAnsi="Times New Roman" w:cs="Times New Roman"/>
          <w:sz w:val="28"/>
          <w:szCs w:val="28"/>
        </w:rPr>
        <w:t xml:space="preserve"> при погребении лица, умершего (погибшего) на дому, на улице или в ином месте, не имеющего супруга, близких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(далее также - умерший), после установления органами внутренних дел личности умершего, а также умершего, личность</w:t>
      </w:r>
      <w:proofErr w:type="gramEnd"/>
      <w:r w:rsidR="00037029" w:rsidRPr="00037029">
        <w:rPr>
          <w:rFonts w:ascii="Times New Roman" w:hAnsi="Times New Roman" w:cs="Times New Roman"/>
          <w:sz w:val="28"/>
          <w:szCs w:val="28"/>
        </w:rPr>
        <w:t xml:space="preserve"> которого не </w:t>
      </w:r>
      <w:proofErr w:type="gramStart"/>
      <w:r w:rsidR="00037029" w:rsidRPr="00037029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="00037029" w:rsidRPr="00037029">
        <w:rPr>
          <w:rFonts w:ascii="Times New Roman" w:hAnsi="Times New Roman" w:cs="Times New Roman"/>
          <w:sz w:val="28"/>
          <w:szCs w:val="28"/>
        </w:rPr>
        <w:t xml:space="preserve"> органами внутренних дел в течение 3 суток с момента установления причины смерти, оказываются следующие услуги: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7029" w:rsidRPr="00037029">
        <w:rPr>
          <w:rFonts w:ascii="Times New Roman" w:hAnsi="Times New Roman" w:cs="Times New Roman"/>
          <w:sz w:val="28"/>
          <w:szCs w:val="28"/>
        </w:rPr>
        <w:t xml:space="preserve">.1. Перевозка тела умершего до </w:t>
      </w:r>
      <w:proofErr w:type="spellStart"/>
      <w:r w:rsidR="00037029" w:rsidRPr="00037029">
        <w:rPr>
          <w:rFonts w:ascii="Times New Roman" w:hAnsi="Times New Roman" w:cs="Times New Roman"/>
          <w:sz w:val="28"/>
          <w:szCs w:val="28"/>
        </w:rPr>
        <w:t>судебно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37029" w:rsidRPr="00037029">
        <w:rPr>
          <w:rFonts w:ascii="Times New Roman" w:hAnsi="Times New Roman" w:cs="Times New Roman"/>
          <w:sz w:val="28"/>
          <w:szCs w:val="28"/>
        </w:rPr>
        <w:t xml:space="preserve"> медицинского учреждения.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7029" w:rsidRPr="00037029">
        <w:rPr>
          <w:rFonts w:ascii="Times New Roman" w:hAnsi="Times New Roman" w:cs="Times New Roman"/>
          <w:sz w:val="28"/>
          <w:szCs w:val="28"/>
        </w:rPr>
        <w:t>.2. Оформление документов, необходимых для погребения.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7029" w:rsidRPr="00037029">
        <w:rPr>
          <w:rFonts w:ascii="Times New Roman" w:hAnsi="Times New Roman" w:cs="Times New Roman"/>
          <w:sz w:val="28"/>
          <w:szCs w:val="28"/>
        </w:rPr>
        <w:t>.3. Облачение тела (ткань белая хлопчатобумажная - 5,0 метров).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7029" w:rsidRPr="00037029">
        <w:rPr>
          <w:rFonts w:ascii="Times New Roman" w:hAnsi="Times New Roman" w:cs="Times New Roman"/>
          <w:sz w:val="28"/>
          <w:szCs w:val="28"/>
        </w:rPr>
        <w:t>.4. Предоставление деревянного гроба.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7029" w:rsidRPr="00037029">
        <w:rPr>
          <w:rFonts w:ascii="Times New Roman" w:hAnsi="Times New Roman" w:cs="Times New Roman"/>
          <w:sz w:val="28"/>
          <w:szCs w:val="28"/>
        </w:rPr>
        <w:t xml:space="preserve">.5. Перевозка </w:t>
      </w:r>
      <w:proofErr w:type="gramStart"/>
      <w:r w:rsidR="00037029" w:rsidRPr="00037029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="00037029" w:rsidRPr="00037029">
        <w:rPr>
          <w:rFonts w:ascii="Times New Roman" w:hAnsi="Times New Roman" w:cs="Times New Roman"/>
          <w:sz w:val="28"/>
          <w:szCs w:val="28"/>
        </w:rPr>
        <w:t xml:space="preserve"> на кладбище.</w:t>
      </w:r>
    </w:p>
    <w:p w:rsidR="00037029" w:rsidRPr="00037029" w:rsidRDefault="00BE78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7029" w:rsidRPr="00037029">
        <w:rPr>
          <w:rFonts w:ascii="Times New Roman" w:hAnsi="Times New Roman" w:cs="Times New Roman"/>
          <w:sz w:val="28"/>
          <w:szCs w:val="28"/>
        </w:rPr>
        <w:t>.6. Погребение.</w:t>
      </w:r>
    </w:p>
    <w:p w:rsidR="00037029" w:rsidRPr="00037029" w:rsidRDefault="000370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29">
        <w:rPr>
          <w:rFonts w:ascii="Times New Roman" w:hAnsi="Times New Roman" w:cs="Times New Roman"/>
          <w:sz w:val="28"/>
          <w:szCs w:val="28"/>
        </w:rPr>
        <w:t>9.7. Рытье могилы ручным способом.</w:t>
      </w:r>
    </w:p>
    <w:p w:rsidR="00037029" w:rsidRDefault="00037029" w:rsidP="000370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29">
        <w:rPr>
          <w:rFonts w:ascii="Times New Roman" w:hAnsi="Times New Roman" w:cs="Times New Roman"/>
          <w:sz w:val="28"/>
          <w:szCs w:val="28"/>
        </w:rPr>
        <w:t>9.8. Захоронение (забивка гроба и опускание в могилу, засыпка могилы и устройство надмогильного знака с указательной табличкой на могиле).</w:t>
      </w:r>
    </w:p>
    <w:p w:rsid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43A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3AB2">
        <w:rPr>
          <w:rFonts w:ascii="Times New Roman" w:hAnsi="Times New Roman" w:cs="Times New Roman"/>
          <w:sz w:val="28"/>
          <w:szCs w:val="28"/>
        </w:rPr>
        <w:t>Погребение умершего разрешается производить только на общественном кладбище (далее - кладбище) на отведенном участке земли для погребения.</w:t>
      </w:r>
      <w:proofErr w:type="gramEnd"/>
    </w:p>
    <w:p w:rsidR="001B2A23" w:rsidRDefault="001B2A23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B23B22">
        <w:rPr>
          <w:rFonts w:ascii="Times New Roman" w:hAnsi="Times New Roman" w:cs="Times New Roman"/>
          <w:sz w:val="28"/>
          <w:szCs w:val="28"/>
        </w:rPr>
        <w:t>захоронение неопознанных лиц осуществляется на специально отведенном участке общественного кладбища</w:t>
      </w:r>
    </w:p>
    <w:p w:rsidR="00B23B22" w:rsidRPr="00643AB2" w:rsidRDefault="00B23B2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захоронения с учетом вероисповеданий осуществляется на специально отведенном участке общественного кладбища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1</w:t>
      </w:r>
      <w:r w:rsidR="00E96F1B">
        <w:rPr>
          <w:rFonts w:ascii="Times New Roman" w:hAnsi="Times New Roman" w:cs="Times New Roman"/>
          <w:sz w:val="28"/>
          <w:szCs w:val="28"/>
        </w:rPr>
        <w:t>1</w:t>
      </w:r>
      <w:r w:rsidRPr="00643AB2">
        <w:rPr>
          <w:rFonts w:ascii="Times New Roman" w:hAnsi="Times New Roman" w:cs="Times New Roman"/>
          <w:sz w:val="28"/>
          <w:szCs w:val="28"/>
        </w:rPr>
        <w:t xml:space="preserve">. Погребение </w:t>
      </w:r>
      <w:proofErr w:type="gramStart"/>
      <w:r w:rsidRPr="00643AB2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643AB2">
        <w:rPr>
          <w:rFonts w:ascii="Times New Roman" w:hAnsi="Times New Roman" w:cs="Times New Roman"/>
          <w:sz w:val="28"/>
          <w:szCs w:val="28"/>
        </w:rPr>
        <w:t xml:space="preserve"> на кладбище осуществляется индивидуально для каждого умершего.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1</w:t>
      </w:r>
      <w:r w:rsidR="00E96F1B">
        <w:rPr>
          <w:rFonts w:ascii="Times New Roman" w:hAnsi="Times New Roman" w:cs="Times New Roman"/>
          <w:sz w:val="28"/>
          <w:szCs w:val="28"/>
        </w:rPr>
        <w:t>2</w:t>
      </w:r>
      <w:r w:rsidRPr="00643AB2">
        <w:rPr>
          <w:rFonts w:ascii="Times New Roman" w:hAnsi="Times New Roman" w:cs="Times New Roman"/>
          <w:sz w:val="28"/>
          <w:szCs w:val="28"/>
        </w:rPr>
        <w:t>. Для погребения умер</w:t>
      </w:r>
      <w:r w:rsidR="00E96F1B">
        <w:rPr>
          <w:rFonts w:ascii="Times New Roman" w:hAnsi="Times New Roman" w:cs="Times New Roman"/>
          <w:sz w:val="28"/>
          <w:szCs w:val="28"/>
        </w:rPr>
        <w:t xml:space="preserve">шего </w:t>
      </w:r>
      <w:r w:rsidRPr="00643AB2">
        <w:rPr>
          <w:rFonts w:ascii="Times New Roman" w:hAnsi="Times New Roman" w:cs="Times New Roman"/>
          <w:sz w:val="28"/>
          <w:szCs w:val="28"/>
        </w:rPr>
        <w:t xml:space="preserve">отводится участок земли по норме, установленной </w:t>
      </w:r>
      <w:r w:rsidR="00B23B22">
        <w:rPr>
          <w:rFonts w:ascii="Times New Roman" w:hAnsi="Times New Roman" w:cs="Times New Roman"/>
          <w:sz w:val="28"/>
          <w:szCs w:val="28"/>
        </w:rPr>
        <w:t xml:space="preserve"> администрацией городского поселения "Забайкальское</w:t>
      </w:r>
      <w:r w:rsidRPr="00643AB2">
        <w:rPr>
          <w:rFonts w:ascii="Times New Roman" w:hAnsi="Times New Roman" w:cs="Times New Roman"/>
          <w:sz w:val="28"/>
          <w:szCs w:val="28"/>
        </w:rPr>
        <w:t>". Отвод участка земли для погребения оформляется докум</w:t>
      </w:r>
      <w:r w:rsidR="00D419BD">
        <w:rPr>
          <w:rFonts w:ascii="Times New Roman" w:hAnsi="Times New Roman" w:cs="Times New Roman"/>
          <w:sz w:val="28"/>
          <w:szCs w:val="28"/>
        </w:rPr>
        <w:t>ентом специализированной службы (приложение № 2).</w:t>
      </w:r>
    </w:p>
    <w:p w:rsidR="00E96F1B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96F1B">
        <w:rPr>
          <w:rFonts w:ascii="Times New Roman" w:hAnsi="Times New Roman" w:cs="Times New Roman"/>
          <w:sz w:val="28"/>
          <w:szCs w:val="28"/>
        </w:rPr>
        <w:t>3</w:t>
      </w:r>
      <w:r w:rsidRPr="00643AB2">
        <w:rPr>
          <w:rFonts w:ascii="Times New Roman" w:hAnsi="Times New Roman" w:cs="Times New Roman"/>
          <w:sz w:val="28"/>
          <w:szCs w:val="28"/>
        </w:rPr>
        <w:t>. Отвод участка земли для погребения осуществляется при предъявлении лицом, взявшим на себя обязанность осуществить погребение умершего, св</w:t>
      </w:r>
      <w:r w:rsidR="00E96F1B">
        <w:rPr>
          <w:rFonts w:ascii="Times New Roman" w:hAnsi="Times New Roman" w:cs="Times New Roman"/>
          <w:sz w:val="28"/>
          <w:szCs w:val="28"/>
        </w:rPr>
        <w:t>идетельства о смерти.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16. Погребение умершего на кладбище без документа, подтверждающего отвод участка земли для погребения, запрещено.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17. Размер бесплатно предоставляемого участка земли для погребения устанавливается 5 кв. м.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С учетом желания супруга, близкого родственника и гарантии погребения на этом же участке земли супруга, близкого родственника размер бесплатно предоставляемого участка земли для погребения устанавливается 10 кв. м.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18. Самовольное погребение в не отведенных для этого участках земли не допускается.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19. Погребение в братских могилах не допускается.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20. Погребение на закрытых кладбищах запрещено.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AB2">
        <w:rPr>
          <w:rFonts w:ascii="Times New Roman" w:hAnsi="Times New Roman" w:cs="Times New Roman"/>
          <w:sz w:val="28"/>
          <w:szCs w:val="28"/>
        </w:rPr>
        <w:t>Погребение рядом с ранее умершим на закрытых для погребения кладбищах производится с разрешения специализированной службы при наличии на этом месте свободного участка земли и могилы ранее умершего близкого родственника либо ранее умершего супруга.</w:t>
      </w:r>
      <w:proofErr w:type="gramEnd"/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 xml:space="preserve">21. Каждое захоронение регистрируется </w:t>
      </w:r>
      <w:r w:rsidR="00282D59">
        <w:rPr>
          <w:rFonts w:ascii="Times New Roman" w:hAnsi="Times New Roman" w:cs="Times New Roman"/>
          <w:sz w:val="28"/>
          <w:szCs w:val="28"/>
        </w:rPr>
        <w:t>специализированной службой</w:t>
      </w:r>
      <w:r w:rsidRPr="00643AB2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в книге регистрации захоронений, согласно приложению к насто</w:t>
      </w:r>
      <w:r w:rsidR="00D419BD">
        <w:rPr>
          <w:rFonts w:ascii="Times New Roman" w:hAnsi="Times New Roman" w:cs="Times New Roman"/>
          <w:sz w:val="28"/>
          <w:szCs w:val="28"/>
        </w:rPr>
        <w:t>ящему Положению (Приложение № 3</w:t>
      </w:r>
      <w:r w:rsidR="00E96F1B">
        <w:rPr>
          <w:rFonts w:ascii="Times New Roman" w:hAnsi="Times New Roman" w:cs="Times New Roman"/>
          <w:sz w:val="28"/>
          <w:szCs w:val="28"/>
        </w:rPr>
        <w:t>).</w:t>
      </w:r>
      <w:r w:rsidR="00D41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Книга регистрации захоронений является документом строгой отчетности и храни</w:t>
      </w:r>
      <w:r w:rsidR="00E96F1B">
        <w:rPr>
          <w:rFonts w:ascii="Times New Roman" w:hAnsi="Times New Roman" w:cs="Times New Roman"/>
          <w:sz w:val="28"/>
          <w:szCs w:val="28"/>
        </w:rPr>
        <w:t xml:space="preserve">тся в </w:t>
      </w:r>
      <w:r w:rsidR="00282D59">
        <w:rPr>
          <w:rFonts w:ascii="Times New Roman" w:hAnsi="Times New Roman" w:cs="Times New Roman"/>
          <w:sz w:val="28"/>
          <w:szCs w:val="28"/>
        </w:rPr>
        <w:t>специализированной службе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 xml:space="preserve">22. Погребение </w:t>
      </w:r>
      <w:proofErr w:type="gramStart"/>
      <w:r w:rsidRPr="00643AB2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643AB2">
        <w:rPr>
          <w:rFonts w:ascii="Times New Roman" w:hAnsi="Times New Roman" w:cs="Times New Roman"/>
          <w:sz w:val="28"/>
          <w:szCs w:val="28"/>
        </w:rPr>
        <w:t xml:space="preserve"> на кладбище производится в рабочие дни с 9-00 часов до 17-00 часов. Время конкретного погребения определяется по согласованию с лицом, взявшим на себя обязанность осуществить погребение умершего.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23. Расстояние между могилами в ряду устанавливается не менее 0,5 метра, расстояние между рядами - не менее 1 метра.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24. Не допускается погребение в проходах между могилами, на обочинах дорог, в пределах зеленых зон.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25. При погребении глубина могилы устанавливается не менее 1,5 метра.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26. Высота надмогильной насыпи устраивается 0,3 - 0,7 метра от поверхности земли.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lastRenderedPageBreak/>
        <w:t>27. Установка надгробных сооружений допускается в пределах отведенного участка земли для погребения.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28. Установление ограды производится таким образом, чтобы не преграждался свободный доступ к другим могилам или проходам по территории кладбища.</w:t>
      </w:r>
    </w:p>
    <w:p w:rsidR="00643AB2" w:rsidRPr="00643AB2" w:rsidRDefault="00282D59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Специализированная служба</w:t>
      </w:r>
      <w:r w:rsidR="00643AB2" w:rsidRPr="00643AB2">
        <w:rPr>
          <w:rFonts w:ascii="Times New Roman" w:hAnsi="Times New Roman" w:cs="Times New Roman"/>
          <w:sz w:val="28"/>
          <w:szCs w:val="28"/>
        </w:rPr>
        <w:t xml:space="preserve"> должна содержать кладбища в надлежащем порядке и обеспечивать: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29.1. Содержание в соответствующем санитарном состоянии территории кладбища.</w:t>
      </w:r>
      <w:r w:rsidR="00FC3F2D">
        <w:rPr>
          <w:rFonts w:ascii="Times New Roman" w:hAnsi="Times New Roman" w:cs="Times New Roman"/>
          <w:sz w:val="28"/>
          <w:szCs w:val="28"/>
        </w:rPr>
        <w:t xml:space="preserve"> Устройство общественных туалетов выгребного типа.</w:t>
      </w:r>
    </w:p>
    <w:p w:rsidR="00643AB2" w:rsidRPr="00643AB2" w:rsidRDefault="00282D59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29.2. Обустройство кладбища, соблюдать установленную схему захоронений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29.3. Содержание в исправном состоянии ограждения территории кладбища.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 xml:space="preserve">29.4. </w:t>
      </w:r>
      <w:r w:rsidR="00FC3F2D">
        <w:rPr>
          <w:rFonts w:ascii="Times New Roman" w:hAnsi="Times New Roman" w:cs="Times New Roman"/>
          <w:sz w:val="28"/>
          <w:szCs w:val="28"/>
        </w:rPr>
        <w:t xml:space="preserve">Устройство зеленых насаждений по периметру кладбища. </w:t>
      </w:r>
      <w:r w:rsidRPr="00643AB2">
        <w:rPr>
          <w:rFonts w:ascii="Times New Roman" w:hAnsi="Times New Roman" w:cs="Times New Roman"/>
          <w:sz w:val="28"/>
          <w:szCs w:val="28"/>
        </w:rPr>
        <w:t>Уход за зелеными насаждениями на территории кладбища, их полив и обновление.</w:t>
      </w:r>
    </w:p>
    <w:p w:rsidR="00643AB2" w:rsidRPr="00643AB2" w:rsidRDefault="00FC3F2D" w:rsidP="00FC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29.5. Устройство урн для сбора мусора, площадки для мусоросборников с подъездами к ним. Площадки для мусоросборников должны быть ограждены и иметь твердое покрытие (асфальтирование, бетонирование)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43AB2" w:rsidRPr="00643A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43AB2" w:rsidRPr="00643AB2">
        <w:rPr>
          <w:rFonts w:ascii="Times New Roman" w:hAnsi="Times New Roman" w:cs="Times New Roman"/>
          <w:sz w:val="28"/>
          <w:szCs w:val="28"/>
        </w:rPr>
        <w:t>борку территории кладбища и вывоз мусора по мере накопления.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29.6. Строгое соблюдение санитарно-экологических требований, норм и правил захоронения.</w:t>
      </w:r>
    </w:p>
    <w:p w:rsidR="00643AB2" w:rsidRPr="00643AB2" w:rsidRDefault="00643AB2" w:rsidP="00643A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B2">
        <w:rPr>
          <w:rFonts w:ascii="Times New Roman" w:hAnsi="Times New Roman" w:cs="Times New Roman"/>
          <w:sz w:val="28"/>
          <w:szCs w:val="28"/>
        </w:rPr>
        <w:t>30. Использование территории кладбища разрешается по истечении двадцати лет с момента его переноса и только под зеленые насаждения. Строительство зданий и сооружений на этой территории не допускается.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892094">
        <w:rPr>
          <w:rFonts w:ascii="Times New Roman" w:hAnsi="Times New Roman" w:cs="Times New Roman"/>
          <w:sz w:val="28"/>
          <w:szCs w:val="28"/>
        </w:rPr>
        <w:t>При отсутствии надлежащего ухода за могилой специализированная служба по вопросам похоронного дела вправе составить акт о нарушении и установить на могиле табличку с предупреждением о необходимости приведения могилы в порядок. В случае отсутствия заинтересованных лиц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94">
        <w:rPr>
          <w:rFonts w:ascii="Times New Roman" w:hAnsi="Times New Roman" w:cs="Times New Roman"/>
          <w:sz w:val="28"/>
          <w:szCs w:val="28"/>
        </w:rPr>
        <w:t>приведения могилы в порядок по истечении трех лет с момента предупреждения, специализированная служба по вопросам похоронного дела принимает решение о возможности использования участка земли для погребения.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2094">
        <w:rPr>
          <w:rFonts w:ascii="Times New Roman" w:hAnsi="Times New Roman" w:cs="Times New Roman"/>
          <w:sz w:val="28"/>
          <w:szCs w:val="28"/>
        </w:rPr>
        <w:t>. Кладбище открыто для посещений ежедневно с 09-00 часов до 17-00 часов.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2094">
        <w:rPr>
          <w:rFonts w:ascii="Times New Roman" w:hAnsi="Times New Roman" w:cs="Times New Roman"/>
          <w:sz w:val="28"/>
          <w:szCs w:val="28"/>
        </w:rPr>
        <w:t>. Посетители кладбища должны: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2094">
        <w:rPr>
          <w:rFonts w:ascii="Times New Roman" w:hAnsi="Times New Roman" w:cs="Times New Roman"/>
          <w:sz w:val="28"/>
          <w:szCs w:val="28"/>
        </w:rPr>
        <w:t>.1. Соблюдать общественный порядок и тишину на территории кладбища.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2094">
        <w:rPr>
          <w:rFonts w:ascii="Times New Roman" w:hAnsi="Times New Roman" w:cs="Times New Roman"/>
          <w:sz w:val="28"/>
          <w:szCs w:val="28"/>
        </w:rPr>
        <w:t>.2. Поддерживать чистоту и порядок на месте захоронения.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2094">
        <w:rPr>
          <w:rFonts w:ascii="Times New Roman" w:hAnsi="Times New Roman" w:cs="Times New Roman"/>
          <w:sz w:val="28"/>
          <w:szCs w:val="28"/>
        </w:rPr>
        <w:t>.3. Осуществлять уход за могилой.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2094">
        <w:rPr>
          <w:rFonts w:ascii="Times New Roman" w:hAnsi="Times New Roman" w:cs="Times New Roman"/>
          <w:sz w:val="28"/>
          <w:szCs w:val="28"/>
        </w:rPr>
        <w:t>.4. Содержать надмогильные сооружения в надлежащем состоянии.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Pr="00892094">
        <w:rPr>
          <w:rFonts w:ascii="Times New Roman" w:hAnsi="Times New Roman" w:cs="Times New Roman"/>
          <w:sz w:val="28"/>
          <w:szCs w:val="28"/>
        </w:rPr>
        <w:t>.5. Не засорять территорию кладбища.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2094">
        <w:rPr>
          <w:rFonts w:ascii="Times New Roman" w:hAnsi="Times New Roman" w:cs="Times New Roman"/>
          <w:sz w:val="28"/>
          <w:szCs w:val="28"/>
        </w:rPr>
        <w:t>. Посетители кладбища вправе:</w:t>
      </w:r>
    </w:p>
    <w:p w:rsidR="00892094" w:rsidRPr="00892094" w:rsidRDefault="00892094" w:rsidP="00892094">
      <w:pPr>
        <w:autoSpaceDE w:val="0"/>
        <w:autoSpaceDN w:val="0"/>
        <w:adjustRightInd w:val="0"/>
        <w:spacing w:before="26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2094">
        <w:rPr>
          <w:rFonts w:ascii="Times New Roman" w:hAnsi="Times New Roman" w:cs="Times New Roman"/>
          <w:sz w:val="28"/>
          <w:szCs w:val="28"/>
        </w:rPr>
        <w:t xml:space="preserve">.1. Посещать территорию кладбища в установленное </w:t>
      </w:r>
      <w:hyperlink w:anchor="Par98" w:history="1">
        <w:r w:rsidRPr="00892094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892094">
        <w:rPr>
          <w:rFonts w:ascii="Times New Roman" w:hAnsi="Times New Roman" w:cs="Times New Roman"/>
          <w:sz w:val="28"/>
          <w:szCs w:val="28"/>
        </w:rPr>
        <w:t xml:space="preserve"> настоящего Положения время.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2094">
        <w:rPr>
          <w:rFonts w:ascii="Times New Roman" w:hAnsi="Times New Roman" w:cs="Times New Roman"/>
          <w:sz w:val="28"/>
          <w:szCs w:val="28"/>
        </w:rPr>
        <w:t>.2. Сажать цветы на могиле.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2094">
        <w:rPr>
          <w:rFonts w:ascii="Times New Roman" w:hAnsi="Times New Roman" w:cs="Times New Roman"/>
          <w:sz w:val="28"/>
          <w:szCs w:val="28"/>
        </w:rPr>
        <w:t>.3. Беспрепятственно проезжать на территорию кладбища в случаях установки (замены) надмогильных сооружений.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094">
        <w:rPr>
          <w:rFonts w:ascii="Times New Roman" w:hAnsi="Times New Roman" w:cs="Times New Roman"/>
          <w:sz w:val="28"/>
          <w:szCs w:val="28"/>
        </w:rPr>
        <w:t>. На территории кладбища запрещается: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094">
        <w:rPr>
          <w:rFonts w:ascii="Times New Roman" w:hAnsi="Times New Roman" w:cs="Times New Roman"/>
          <w:sz w:val="28"/>
          <w:szCs w:val="28"/>
        </w:rPr>
        <w:t>.1. Повреждать, уничтожать надмогильные сооружения.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094">
        <w:rPr>
          <w:rFonts w:ascii="Times New Roman" w:hAnsi="Times New Roman" w:cs="Times New Roman"/>
          <w:sz w:val="28"/>
          <w:szCs w:val="28"/>
        </w:rPr>
        <w:t>.2. повреждать, уничтожать зеленые насаждения, рвать цветы.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094">
        <w:rPr>
          <w:rFonts w:ascii="Times New Roman" w:hAnsi="Times New Roman" w:cs="Times New Roman"/>
          <w:sz w:val="28"/>
          <w:szCs w:val="28"/>
        </w:rPr>
        <w:t>.3. Выгуливать собак, пасти домашних животных, ловить птиц.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094">
        <w:rPr>
          <w:rFonts w:ascii="Times New Roman" w:hAnsi="Times New Roman" w:cs="Times New Roman"/>
          <w:sz w:val="28"/>
          <w:szCs w:val="28"/>
        </w:rPr>
        <w:t>.4. Разводить костры.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094">
        <w:rPr>
          <w:rFonts w:ascii="Times New Roman" w:hAnsi="Times New Roman" w:cs="Times New Roman"/>
          <w:sz w:val="28"/>
          <w:szCs w:val="28"/>
        </w:rPr>
        <w:t>.5. Осуществлять самовольный выброс мусора</w:t>
      </w:r>
      <w:r>
        <w:rPr>
          <w:rFonts w:ascii="Times New Roman" w:hAnsi="Times New Roman" w:cs="Times New Roman"/>
          <w:sz w:val="28"/>
          <w:szCs w:val="28"/>
        </w:rPr>
        <w:t xml:space="preserve"> в неустановленных местах</w:t>
      </w:r>
      <w:r w:rsidRPr="00892094">
        <w:rPr>
          <w:rFonts w:ascii="Times New Roman" w:hAnsi="Times New Roman" w:cs="Times New Roman"/>
          <w:sz w:val="28"/>
          <w:szCs w:val="28"/>
        </w:rPr>
        <w:t>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094">
        <w:rPr>
          <w:rFonts w:ascii="Times New Roman" w:hAnsi="Times New Roman" w:cs="Times New Roman"/>
          <w:sz w:val="28"/>
          <w:szCs w:val="28"/>
        </w:rPr>
        <w:t>.6. Находиться на территории кладбища после его закрытия.</w:t>
      </w:r>
    </w:p>
    <w:p w:rsid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094">
        <w:rPr>
          <w:rFonts w:ascii="Times New Roman" w:hAnsi="Times New Roman" w:cs="Times New Roman"/>
          <w:sz w:val="28"/>
          <w:szCs w:val="28"/>
        </w:rPr>
        <w:t>.7. Присваивать чужое имущество, производить его перемещение.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аспивать спиртные напитки, шуметь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2094">
        <w:rPr>
          <w:rFonts w:ascii="Times New Roman" w:hAnsi="Times New Roman" w:cs="Times New Roman"/>
          <w:sz w:val="28"/>
          <w:szCs w:val="28"/>
        </w:rPr>
        <w:t xml:space="preserve">. Въезд и движение транспортных средств по территории кладбища, за исключением </w:t>
      </w:r>
      <w:proofErr w:type="spellStart"/>
      <w:r w:rsidRPr="00892094">
        <w:rPr>
          <w:rFonts w:ascii="Times New Roman" w:hAnsi="Times New Roman" w:cs="Times New Roman"/>
          <w:sz w:val="28"/>
          <w:szCs w:val="28"/>
        </w:rPr>
        <w:t>спецавтотранспорта</w:t>
      </w:r>
      <w:proofErr w:type="spellEnd"/>
      <w:r w:rsidRPr="00892094">
        <w:rPr>
          <w:rFonts w:ascii="Times New Roman" w:hAnsi="Times New Roman" w:cs="Times New Roman"/>
          <w:sz w:val="28"/>
          <w:szCs w:val="28"/>
        </w:rPr>
        <w:t xml:space="preserve"> (автокатафалк, транспортные средства для уборки территории кладбища и вывоза мусора), транспорта инвалидов, участников траурной процессии, случаев установки (замены) надмогильных сооружений.</w:t>
      </w:r>
    </w:p>
    <w:p w:rsidR="00892094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2094">
        <w:rPr>
          <w:rFonts w:ascii="Times New Roman" w:hAnsi="Times New Roman" w:cs="Times New Roman"/>
          <w:sz w:val="28"/>
          <w:szCs w:val="28"/>
        </w:rPr>
        <w:t>. В случае ненадлежащего исполнения и (или) неисполнения настоящего Положения физические лица, должностные лица, юридические лица независимо от организационно-правовых форм несут уголовную, административную, гражданскую и дисциплинарную ответственность в соответствии с законодательством Российской Федерации.</w:t>
      </w:r>
    </w:p>
    <w:p w:rsid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2094">
        <w:rPr>
          <w:rFonts w:ascii="Times New Roman" w:hAnsi="Times New Roman" w:cs="Times New Roman"/>
          <w:sz w:val="28"/>
          <w:szCs w:val="28"/>
        </w:rPr>
        <w:t xml:space="preserve">. Для осуществления общественного </w:t>
      </w:r>
      <w:proofErr w:type="gramStart"/>
      <w:r w:rsidRPr="008920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2094">
        <w:rPr>
          <w:rFonts w:ascii="Times New Roman" w:hAnsi="Times New Roman" w:cs="Times New Roman"/>
          <w:sz w:val="28"/>
          <w:szCs w:val="28"/>
        </w:rPr>
        <w:t xml:space="preserve"> деятельностью в сфере похоронного дела могут создаваться попечительские (наблюдательные) советы по вопросам похоронного дела при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643AB2" w:rsidRPr="00892094" w:rsidRDefault="00892094" w:rsidP="0089209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892094">
        <w:rPr>
          <w:rFonts w:ascii="Times New Roman" w:hAnsi="Times New Roman" w:cs="Times New Roman"/>
          <w:sz w:val="28"/>
          <w:szCs w:val="28"/>
        </w:rPr>
        <w:t xml:space="preserve">. Порядок формирования и полномочия попечительских (наблюдательных) советов по вопросам похоронного дела определяются администрацией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037029" w:rsidRPr="00037029" w:rsidRDefault="00037029" w:rsidP="00526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892094" w:rsidP="008920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40</w:t>
      </w:r>
      <w:r w:rsidR="005268D1">
        <w:rPr>
          <w:rFonts w:ascii="Times New Roman" w:hAnsi="Times New Roman" w:cs="Times New Roman"/>
          <w:sz w:val="28"/>
          <w:szCs w:val="28"/>
        </w:rPr>
        <w:t>.</w:t>
      </w:r>
      <w:r w:rsidR="005268D1">
        <w:rPr>
          <w:rFonts w:ascii="Times New Roman" w:hAnsi="Times New Roman" w:cs="Times New Roman"/>
          <w:sz w:val="28"/>
          <w:szCs w:val="28"/>
        </w:rPr>
        <w:tab/>
        <w:t xml:space="preserve">Финансовое обеспечение организации ритуальных услуг и содержания   мест   захоронения   является    расходным      обязательством </w:t>
      </w:r>
      <w:r w:rsidR="00B94B10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="005268D1">
        <w:rPr>
          <w:rFonts w:ascii="Times New Roman" w:hAnsi="Times New Roman" w:cs="Times New Roman"/>
          <w:sz w:val="28"/>
          <w:szCs w:val="28"/>
        </w:rPr>
        <w:t xml:space="preserve"> и осуществляется за счет средств</w:t>
      </w:r>
      <w:r w:rsidR="00037029">
        <w:rPr>
          <w:rFonts w:ascii="Times New Roman" w:hAnsi="Times New Roman" w:cs="Times New Roman"/>
          <w:sz w:val="28"/>
          <w:szCs w:val="28"/>
        </w:rPr>
        <w:t xml:space="preserve"> </w:t>
      </w:r>
      <w:r w:rsidR="005268D1">
        <w:rPr>
          <w:rFonts w:ascii="Times New Roman" w:hAnsi="Times New Roman" w:cs="Times New Roman"/>
          <w:sz w:val="28"/>
          <w:szCs w:val="28"/>
        </w:rPr>
        <w:t>местного бюджета и иных источников, определенных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Федерации, а также средств физических и юридических лиц.</w:t>
      </w:r>
    </w:p>
    <w:p w:rsidR="005268D1" w:rsidRDefault="005268D1" w:rsidP="005268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8D1" w:rsidRDefault="005268D1" w:rsidP="005268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46A12" w:rsidRDefault="00546A12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46A12" w:rsidRDefault="00546A12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46A12" w:rsidRDefault="00546A12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46A12" w:rsidRDefault="00546A12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C3F2D" w:rsidRDefault="00FC3F2D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C3F2D" w:rsidRDefault="00FC3F2D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C3F2D" w:rsidRDefault="00FC3F2D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C3F2D" w:rsidRDefault="00FC3F2D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C3F2D" w:rsidRDefault="00FC3F2D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C3F2D" w:rsidRDefault="00FC3F2D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C3F2D" w:rsidRDefault="00FC3F2D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C3F2D" w:rsidRDefault="00FC3F2D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C3F2D" w:rsidRDefault="00FC3F2D" w:rsidP="00727E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8D2A56" w:rsidRDefault="008D2A56" w:rsidP="00D419BD">
      <w:pPr>
        <w:rPr>
          <w:rFonts w:ascii="Arial" w:hAnsi="Arial" w:cs="Arial"/>
          <w:sz w:val="20"/>
          <w:szCs w:val="20"/>
        </w:rPr>
      </w:pPr>
    </w:p>
    <w:p w:rsidR="00D419BD" w:rsidRDefault="00D419BD" w:rsidP="00D419BD">
      <w:pPr>
        <w:rPr>
          <w:rFonts w:ascii="Arial" w:hAnsi="Arial" w:cs="Arial"/>
          <w:sz w:val="20"/>
          <w:szCs w:val="20"/>
        </w:rPr>
      </w:pPr>
    </w:p>
    <w:p w:rsidR="008D2A56" w:rsidRDefault="008D2A56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54714">
        <w:rPr>
          <w:rFonts w:ascii="Times New Roman" w:hAnsi="Times New Roman" w:cs="Times New Roman"/>
          <w:sz w:val="28"/>
          <w:szCs w:val="28"/>
        </w:rPr>
        <w:t>№ 2</w:t>
      </w: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 городского поселения</w:t>
      </w: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D419BD" w:rsidRDefault="00B54714" w:rsidP="00D41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D419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 2019</w:t>
      </w:r>
      <w:r w:rsidR="00D419BD">
        <w:rPr>
          <w:rFonts w:ascii="Times New Roman" w:hAnsi="Times New Roman" w:cs="Times New Roman"/>
          <w:sz w:val="28"/>
          <w:szCs w:val="28"/>
        </w:rPr>
        <w:t xml:space="preserve"> года № ___2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419BD">
        <w:rPr>
          <w:rFonts w:ascii="Times New Roman" w:hAnsi="Times New Roman" w:cs="Times New Roman"/>
          <w:sz w:val="28"/>
          <w:szCs w:val="28"/>
        </w:rPr>
        <w:t>____</w:t>
      </w: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56" w:rsidRDefault="008D2A56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2A56" w:rsidRDefault="008D2A56" w:rsidP="008D2A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--───────────────────────────────────────────────────┐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УДОСТОВЕРЕНИЕ О ЗАХОРОНЕНИИ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└─────────────────────────────────────────────────────┘</w:t>
      </w: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ОБЛОЖКА</w:t>
      </w: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┌─────────────────────────────────────────────────────┐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Специализированная служба по вопросам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похоронного дела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УДОСТОВЕРЕНИЕ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О ЗАХОРОНЕНИИ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_______________________________________________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(город)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└─────────────────────────────────────────────────────┘</w:t>
      </w: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Стр. 1</w:t>
      </w: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┌─────────────────────────────────────────────────────┐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специализированная служба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по вопросам похоронного дела _________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│Удостоверение выдано гр. (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гр-ке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___________________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│____________________________________________________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(фамилия, имя, отчество)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│О регистрации захоронения __________________________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(фамилия, имя, отчество)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│"___" ____________________ 200__ г.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│на _________________________________________________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(наименование кладбища)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│Квартал N ______, сектор N _______, могила N _______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│М.П.          Зав. кладбищем _______________________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(фамилия, инициалы)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│"___" ____________________ 200__ г.                  │</w:t>
      </w:r>
    </w:p>
    <w:p w:rsidR="00D419BD" w:rsidRDefault="00D419BD" w:rsidP="00D419BD">
      <w:pPr>
        <w:pStyle w:val="1"/>
        <w:keepNext w:val="0"/>
        <w:keepLines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└─────────────────────────────────────────────────────┘</w:t>
      </w: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D2A56" w:rsidRDefault="008D2A56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Pr="00D419BD" w:rsidRDefault="00D419BD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54714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 городского поселения</w:t>
      </w: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D419BD" w:rsidRDefault="00B54714" w:rsidP="00D41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D419B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 2019 года № 218</w:t>
      </w:r>
    </w:p>
    <w:p w:rsidR="00D419BD" w:rsidRDefault="00D419BD" w:rsidP="00D41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56" w:rsidRPr="00D419BD" w:rsidRDefault="008D2A56" w:rsidP="008D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9BD">
        <w:rPr>
          <w:rFonts w:ascii="Times New Roman" w:hAnsi="Times New Roman" w:cs="Times New Roman"/>
          <w:sz w:val="20"/>
          <w:szCs w:val="20"/>
        </w:rPr>
        <w:t>КНИГА РЕГИСТРАЦИИ ЗАХОРОНЕНИЙ</w:t>
      </w:r>
    </w:p>
    <w:p w:rsidR="008D2A56" w:rsidRPr="00D419BD" w:rsidRDefault="008D2A56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1200"/>
        <w:gridCol w:w="960"/>
        <w:gridCol w:w="840"/>
        <w:gridCol w:w="1200"/>
        <w:gridCol w:w="1200"/>
        <w:gridCol w:w="1320"/>
        <w:gridCol w:w="960"/>
        <w:gridCol w:w="1200"/>
      </w:tblGrid>
      <w:tr w:rsidR="008D2A56" w:rsidRPr="00D419BD">
        <w:trPr>
          <w:trHeight w:val="2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N   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реги</w:t>
            </w:r>
            <w:proofErr w:type="spellEnd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-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стра</w:t>
            </w:r>
            <w:proofErr w:type="spellEnd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Ф.И.О.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умершего</w:t>
            </w:r>
            <w:proofErr w:type="gramEnd"/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Возраст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умершего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Дата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смерти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Дата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захо</w:t>
            </w:r>
            <w:proofErr w:type="spellEnd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-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роне</w:t>
            </w:r>
            <w:proofErr w:type="spellEnd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-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ния</w:t>
            </w:r>
            <w:proofErr w:type="spellEnd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N </w:t>
            </w: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сви</w:t>
            </w:r>
            <w:proofErr w:type="spellEnd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- 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детель</w:t>
            </w:r>
            <w:proofErr w:type="spellEnd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ства</w:t>
            </w:r>
            <w:proofErr w:type="spellEnd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о 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смерти 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из </w:t>
            </w: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ЗАГСа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Каким  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ЗАГСом</w:t>
            </w:r>
            <w:proofErr w:type="spellEnd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выдано 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свиде</w:t>
            </w:r>
            <w:proofErr w:type="spellEnd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- 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тельство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Фамилия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землекопа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N уча-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стка</w:t>
            </w:r>
            <w:proofErr w:type="spellEnd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Ф.И.О. 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ответст</w:t>
            </w:r>
            <w:proofErr w:type="spellEnd"/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-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венного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за      </w:t>
            </w:r>
          </w:p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похороны</w:t>
            </w: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 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 7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  8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9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419B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 10   </w:t>
            </w: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D2A56" w:rsidRPr="00D419BD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56" w:rsidRPr="00D419BD" w:rsidRDefault="008D2A56">
            <w:pPr>
              <w:pStyle w:val="1"/>
              <w:keepNext w:val="0"/>
              <w:keepLines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:rsidR="008D2A56" w:rsidRPr="00D419BD" w:rsidRDefault="008D2A56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D2A56" w:rsidRPr="00D419BD" w:rsidRDefault="008D2A56" w:rsidP="008D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D2A56" w:rsidRPr="008D2A56" w:rsidRDefault="008D2A56" w:rsidP="008D2A56">
      <w:pPr>
        <w:jc w:val="right"/>
        <w:rPr>
          <w:rFonts w:ascii="Arial" w:hAnsi="Arial" w:cs="Arial"/>
          <w:sz w:val="20"/>
          <w:szCs w:val="20"/>
        </w:rPr>
      </w:pPr>
    </w:p>
    <w:sectPr w:rsidR="008D2A56" w:rsidRPr="008D2A56" w:rsidSect="003E3F1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D1" w:rsidRDefault="005268D1" w:rsidP="005268D1">
      <w:pPr>
        <w:spacing w:after="0" w:line="240" w:lineRule="auto"/>
      </w:pPr>
      <w:r>
        <w:separator/>
      </w:r>
    </w:p>
  </w:endnote>
  <w:endnote w:type="continuationSeparator" w:id="0">
    <w:p w:rsidR="005268D1" w:rsidRDefault="005268D1" w:rsidP="0052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D1" w:rsidRDefault="005268D1" w:rsidP="005268D1">
      <w:pPr>
        <w:spacing w:after="0" w:line="240" w:lineRule="auto"/>
      </w:pPr>
      <w:r>
        <w:separator/>
      </w:r>
    </w:p>
  </w:footnote>
  <w:footnote w:type="continuationSeparator" w:id="0">
    <w:p w:rsidR="005268D1" w:rsidRDefault="005268D1" w:rsidP="00526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36C"/>
    <w:multiLevelType w:val="hybridMultilevel"/>
    <w:tmpl w:val="30826534"/>
    <w:lvl w:ilvl="0" w:tplc="6EF427E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542878"/>
    <w:multiLevelType w:val="hybridMultilevel"/>
    <w:tmpl w:val="30826534"/>
    <w:lvl w:ilvl="0" w:tplc="6EF427E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23"/>
    <w:rsid w:val="00037029"/>
    <w:rsid w:val="001B2A23"/>
    <w:rsid w:val="002710E1"/>
    <w:rsid w:val="00282D59"/>
    <w:rsid w:val="00296306"/>
    <w:rsid w:val="002B059B"/>
    <w:rsid w:val="002E61D2"/>
    <w:rsid w:val="004C7EFA"/>
    <w:rsid w:val="005268D1"/>
    <w:rsid w:val="00546A12"/>
    <w:rsid w:val="00643AB2"/>
    <w:rsid w:val="0064641E"/>
    <w:rsid w:val="006834CA"/>
    <w:rsid w:val="00727E20"/>
    <w:rsid w:val="0076513B"/>
    <w:rsid w:val="00813BCE"/>
    <w:rsid w:val="008658BC"/>
    <w:rsid w:val="00892094"/>
    <w:rsid w:val="008D2A56"/>
    <w:rsid w:val="008F330A"/>
    <w:rsid w:val="009D5039"/>
    <w:rsid w:val="00B23B22"/>
    <w:rsid w:val="00B54714"/>
    <w:rsid w:val="00B94B10"/>
    <w:rsid w:val="00BE7829"/>
    <w:rsid w:val="00C036A3"/>
    <w:rsid w:val="00C1411D"/>
    <w:rsid w:val="00D20B6A"/>
    <w:rsid w:val="00D419BD"/>
    <w:rsid w:val="00E96F1B"/>
    <w:rsid w:val="00F67E60"/>
    <w:rsid w:val="00F94623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A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6A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46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46A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268D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268D1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rsid w:val="005268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268D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C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F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4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19BD"/>
  </w:style>
  <w:style w:type="paragraph" w:styleId="ab">
    <w:name w:val="footer"/>
    <w:basedOn w:val="a"/>
    <w:link w:val="ac"/>
    <w:uiPriority w:val="99"/>
    <w:unhideWhenUsed/>
    <w:rsid w:val="00D4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A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6A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46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46A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268D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268D1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rsid w:val="005268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268D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C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F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4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19BD"/>
  </w:style>
  <w:style w:type="paragraph" w:styleId="ab">
    <w:name w:val="footer"/>
    <w:basedOn w:val="a"/>
    <w:link w:val="ac"/>
    <w:uiPriority w:val="99"/>
    <w:unhideWhenUsed/>
    <w:rsid w:val="00D4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8ED4-72A4-4755-8EF7-BD6D08C6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Urisr</cp:lastModifiedBy>
  <cp:revision>16</cp:revision>
  <cp:lastPrinted>2019-08-01T02:49:00Z</cp:lastPrinted>
  <dcterms:created xsi:type="dcterms:W3CDTF">2019-07-31T00:39:00Z</dcterms:created>
  <dcterms:modified xsi:type="dcterms:W3CDTF">2019-09-09T23:41:00Z</dcterms:modified>
</cp:coreProperties>
</file>